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339F" w:rsidRPr="006B339F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6B339F" w:rsidRPr="006B339F">
        <w:rPr>
          <w:rFonts w:ascii="Times New Roman" w:hAnsi="Times New Roman" w:cs="Times New Roman"/>
          <w:sz w:val="24"/>
          <w:szCs w:val="24"/>
        </w:rPr>
        <w:t xml:space="preserve"> </w:t>
      </w:r>
      <w:r w:rsidR="00816BC0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открытых лично-командных соревнований</w:t>
      </w:r>
      <w:r w:rsidRPr="006B339F">
        <w:rPr>
          <w:rFonts w:ascii="Times New Roman" w:hAnsi="Times New Roman" w:cs="Times New Roman"/>
          <w:sz w:val="24"/>
          <w:szCs w:val="24"/>
        </w:rPr>
        <w:t xml:space="preserve"> по огневому многоборью</w:t>
      </w:r>
      <w:r>
        <w:rPr>
          <w:rFonts w:ascii="Times New Roman" w:hAnsi="Times New Roman" w:cs="Times New Roman"/>
          <w:sz w:val="24"/>
          <w:szCs w:val="24"/>
        </w:rPr>
        <w:t>, посвященных Дню военного разведчика,</w:t>
      </w:r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r w:rsidR="006B339F" w:rsidRPr="006B339F">
        <w:rPr>
          <w:rFonts w:ascii="Times New Roman" w:hAnsi="Times New Roman" w:cs="Times New Roman"/>
          <w:sz w:val="24"/>
          <w:szCs w:val="24"/>
        </w:rPr>
        <w:t>среди команд патриотических кл</w:t>
      </w:r>
      <w:r>
        <w:rPr>
          <w:rFonts w:ascii="Times New Roman" w:hAnsi="Times New Roman" w:cs="Times New Roman"/>
          <w:sz w:val="24"/>
          <w:szCs w:val="24"/>
        </w:rPr>
        <w:t xml:space="preserve">убов образовательных </w:t>
      </w:r>
      <w:r w:rsidR="00E55B75">
        <w:rPr>
          <w:rFonts w:ascii="Times New Roman" w:hAnsi="Times New Roman" w:cs="Times New Roman"/>
          <w:sz w:val="24"/>
          <w:szCs w:val="24"/>
        </w:rPr>
        <w:t>организаций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 Цель соревнований</w:t>
      </w:r>
      <w:r w:rsidR="006B339F" w:rsidRPr="006B3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патриотического сознания, чувства верности своему Отечеству, готовности к защите его интересов;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- проверка уровня знаний, навыков и умений по огневой подготовке.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2.  Место проведения.</w:t>
      </w:r>
    </w:p>
    <w:p w:rsidR="006B339F" w:rsidRPr="006B339F" w:rsidRDefault="00E62228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пройдут</w:t>
      </w:r>
      <w:r w:rsidR="006B339F" w:rsidRPr="006B339F">
        <w:rPr>
          <w:rFonts w:ascii="Times New Roman" w:hAnsi="Times New Roman" w:cs="Times New Roman"/>
          <w:sz w:val="24"/>
          <w:szCs w:val="24"/>
        </w:rPr>
        <w:t xml:space="preserve"> в тире, по адресу: Добролюбова, 113, </w:t>
      </w:r>
      <w:r w:rsidR="00717CC9">
        <w:rPr>
          <w:rFonts w:ascii="Times New Roman" w:hAnsi="Times New Roman" w:cs="Times New Roman"/>
          <w:b/>
          <w:sz w:val="24"/>
          <w:szCs w:val="24"/>
        </w:rPr>
        <w:t>13-14 ноября 2015</w:t>
      </w:r>
      <w:r w:rsidR="006B339F" w:rsidRPr="006B339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6B339F" w:rsidRPr="006B3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3.  Источн</w:t>
      </w:r>
      <w:r w:rsidR="00E62228">
        <w:rPr>
          <w:rFonts w:ascii="Times New Roman" w:hAnsi="Times New Roman" w:cs="Times New Roman"/>
          <w:b/>
          <w:i/>
          <w:sz w:val="24"/>
          <w:szCs w:val="24"/>
        </w:rPr>
        <w:t>ики финансирования  соревнований</w:t>
      </w:r>
      <w:r w:rsidRPr="006B3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Главное управление образования мэрии города Новосибирска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4. Исполнитель проведения.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Отд</w:t>
      </w:r>
      <w:r w:rsidR="00E62228">
        <w:rPr>
          <w:rFonts w:ascii="Times New Roman" w:hAnsi="Times New Roman" w:cs="Times New Roman"/>
          <w:sz w:val="24"/>
          <w:szCs w:val="24"/>
        </w:rPr>
        <w:t>ел патриотического воспитания МК</w:t>
      </w:r>
      <w:r w:rsidRPr="006B339F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 Руководство соревнования</w:t>
      </w:r>
      <w:r w:rsidR="006B339F" w:rsidRPr="006B339F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339F" w:rsidRPr="006B3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Подготовкой и проведением соревнований руководит орг. комитет во главе с руководителем отде</w:t>
      </w:r>
      <w:r w:rsidR="00E62228">
        <w:rPr>
          <w:rFonts w:ascii="Times New Roman" w:hAnsi="Times New Roman" w:cs="Times New Roman"/>
          <w:sz w:val="24"/>
          <w:szCs w:val="24"/>
        </w:rPr>
        <w:t>ла патриотического воспитания МК</w:t>
      </w:r>
      <w:r w:rsidRPr="006B339F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«Виктория»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Судьярово</w:t>
      </w:r>
      <w:r w:rsidR="00E6222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62228">
        <w:rPr>
          <w:rFonts w:ascii="Times New Roman" w:hAnsi="Times New Roman" w:cs="Times New Roman"/>
          <w:sz w:val="24"/>
          <w:szCs w:val="24"/>
        </w:rPr>
        <w:t xml:space="preserve"> Л. Б.</w:t>
      </w:r>
      <w:r w:rsidRPr="006B339F">
        <w:rPr>
          <w:rFonts w:ascii="Times New Roman" w:hAnsi="Times New Roman" w:cs="Times New Roman"/>
          <w:sz w:val="24"/>
          <w:szCs w:val="24"/>
        </w:rPr>
        <w:t>, текущее судейство и определение победителей осуществляет судейская бригада.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 Участники соревнований</w:t>
      </w:r>
      <w:r w:rsidR="006B339F" w:rsidRPr="006B3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В соревнованиях участвуют команды по 4 человека</w:t>
      </w:r>
      <w:r w:rsidR="006D7835">
        <w:rPr>
          <w:rFonts w:ascii="Times New Roman" w:hAnsi="Times New Roman" w:cs="Times New Roman"/>
          <w:sz w:val="24"/>
          <w:szCs w:val="24"/>
        </w:rPr>
        <w:t xml:space="preserve"> (3 мальчика и 1 девочка)</w:t>
      </w:r>
      <w:r w:rsidR="00FC3C86">
        <w:rPr>
          <w:rFonts w:ascii="Times New Roman" w:hAnsi="Times New Roman" w:cs="Times New Roman"/>
          <w:sz w:val="24"/>
          <w:szCs w:val="24"/>
        </w:rPr>
        <w:t xml:space="preserve">, в </w:t>
      </w:r>
      <w:r w:rsidR="002A5A98">
        <w:rPr>
          <w:rFonts w:ascii="Times New Roman" w:hAnsi="Times New Roman" w:cs="Times New Roman"/>
          <w:sz w:val="24"/>
          <w:szCs w:val="24"/>
        </w:rPr>
        <w:t xml:space="preserve">двух </w:t>
      </w:r>
      <w:r w:rsidR="00FC3C86">
        <w:rPr>
          <w:rFonts w:ascii="Times New Roman" w:hAnsi="Times New Roman" w:cs="Times New Roman"/>
          <w:sz w:val="24"/>
          <w:szCs w:val="24"/>
        </w:rPr>
        <w:t>возраст</w:t>
      </w:r>
      <w:r w:rsidR="002A5A98">
        <w:rPr>
          <w:rFonts w:ascii="Times New Roman" w:hAnsi="Times New Roman" w:cs="Times New Roman"/>
          <w:sz w:val="24"/>
          <w:szCs w:val="24"/>
        </w:rPr>
        <w:t>ных категориях:</w:t>
      </w:r>
      <w:r w:rsidR="00FC3C86">
        <w:rPr>
          <w:rFonts w:ascii="Times New Roman" w:hAnsi="Times New Roman" w:cs="Times New Roman"/>
          <w:sz w:val="24"/>
          <w:szCs w:val="24"/>
        </w:rPr>
        <w:t xml:space="preserve"> </w:t>
      </w:r>
      <w:r w:rsidR="002A5A98">
        <w:rPr>
          <w:rFonts w:ascii="Times New Roman" w:hAnsi="Times New Roman" w:cs="Times New Roman"/>
          <w:sz w:val="24"/>
          <w:szCs w:val="24"/>
        </w:rPr>
        <w:t>12-14 лет и 15-</w:t>
      </w:r>
      <w:r w:rsidRPr="006B339F">
        <w:rPr>
          <w:rFonts w:ascii="Times New Roman" w:hAnsi="Times New Roman" w:cs="Times New Roman"/>
          <w:sz w:val="24"/>
          <w:szCs w:val="24"/>
        </w:rPr>
        <w:t>17 лет (включительно).</w:t>
      </w:r>
      <w:r w:rsidR="006D7835">
        <w:rPr>
          <w:rFonts w:ascii="Times New Roman" w:hAnsi="Times New Roman" w:cs="Times New Roman"/>
          <w:sz w:val="24"/>
          <w:szCs w:val="24"/>
        </w:rPr>
        <w:t xml:space="preserve"> Участие младшего возраста за старшую команду не допускается</w:t>
      </w:r>
      <w:r w:rsidR="005D4C80">
        <w:rPr>
          <w:rFonts w:ascii="Times New Roman" w:hAnsi="Times New Roman" w:cs="Times New Roman"/>
          <w:sz w:val="24"/>
          <w:szCs w:val="24"/>
        </w:rPr>
        <w:t xml:space="preserve"> (команды формируются четко в соответствии с возрастной категорией)</w:t>
      </w:r>
      <w:r w:rsidR="006D7835">
        <w:rPr>
          <w:rFonts w:ascii="Times New Roman" w:hAnsi="Times New Roman" w:cs="Times New Roman"/>
          <w:sz w:val="24"/>
          <w:szCs w:val="24"/>
        </w:rPr>
        <w:t>.</w:t>
      </w:r>
      <w:r w:rsidRPr="006B339F">
        <w:rPr>
          <w:rFonts w:ascii="Times New Roman" w:hAnsi="Times New Roman" w:cs="Times New Roman"/>
          <w:sz w:val="24"/>
          <w:szCs w:val="24"/>
        </w:rPr>
        <w:t xml:space="preserve"> Заявку, заверенную медицинским работником и утвержденную директором патриотического клуба или директором школы, подать в день </w:t>
      </w:r>
      <w:r w:rsidR="00E62228">
        <w:rPr>
          <w:rFonts w:ascii="Times New Roman" w:hAnsi="Times New Roman" w:cs="Times New Roman"/>
          <w:sz w:val="24"/>
          <w:szCs w:val="24"/>
        </w:rPr>
        <w:t>проведения соревнований</w:t>
      </w:r>
      <w:r w:rsidRPr="006B339F">
        <w:rPr>
          <w:rFonts w:ascii="Times New Roman" w:hAnsi="Times New Roman" w:cs="Times New Roman"/>
          <w:sz w:val="24"/>
          <w:szCs w:val="24"/>
        </w:rPr>
        <w:t>. Количество команд не ограничено.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Каждую команду должен сопровождать 1 педагог дополнительного образования, и он несет за нее полную ответственность. Предварительные заявки на участие в соревнованиях подаются с </w:t>
      </w:r>
      <w:r w:rsidR="000D251C">
        <w:rPr>
          <w:rFonts w:ascii="Times New Roman" w:hAnsi="Times New Roman" w:cs="Times New Roman"/>
          <w:sz w:val="24"/>
          <w:szCs w:val="24"/>
        </w:rPr>
        <w:t>10.00ч. до 17.00ч. (до 1</w:t>
      </w:r>
      <w:r w:rsidR="00717CC9">
        <w:rPr>
          <w:rFonts w:ascii="Times New Roman" w:hAnsi="Times New Roman" w:cs="Times New Roman"/>
          <w:sz w:val="24"/>
          <w:szCs w:val="24"/>
        </w:rPr>
        <w:t>2.11.2015</w:t>
      </w:r>
      <w:bookmarkStart w:id="0" w:name="_GoBack"/>
      <w:bookmarkEnd w:id="0"/>
      <w:r w:rsidR="00E62228">
        <w:rPr>
          <w:rFonts w:ascii="Times New Roman" w:hAnsi="Times New Roman" w:cs="Times New Roman"/>
          <w:sz w:val="24"/>
          <w:szCs w:val="24"/>
        </w:rPr>
        <w:t xml:space="preserve"> </w:t>
      </w:r>
      <w:r w:rsidRPr="006B339F">
        <w:rPr>
          <w:rFonts w:ascii="Times New Roman" w:hAnsi="Times New Roman" w:cs="Times New Roman"/>
          <w:sz w:val="24"/>
          <w:szCs w:val="24"/>
        </w:rPr>
        <w:t>г.), т.262-45-87, где включаются в график проведения соревнований. Команды, не включенные в график, к соревнованиям не допускаются.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7.  Порядок и условия.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Стрельба из спортивной пневматической винтовки МР-512, ИЖ-38, ИЖ-60,    ИЖ-61 пулями типа «ДЦ», каждый участник соревнований, в составе кома</w:t>
      </w:r>
      <w:r w:rsidR="001205E9">
        <w:rPr>
          <w:rFonts w:ascii="Times New Roman" w:hAnsi="Times New Roman" w:cs="Times New Roman"/>
          <w:sz w:val="24"/>
          <w:szCs w:val="24"/>
        </w:rPr>
        <w:t>нды, последовательно выполняет 3</w:t>
      </w:r>
      <w:r w:rsidRPr="006B339F">
        <w:rPr>
          <w:rFonts w:ascii="Times New Roman" w:hAnsi="Times New Roman" w:cs="Times New Roman"/>
          <w:sz w:val="24"/>
          <w:szCs w:val="24"/>
        </w:rPr>
        <w:t xml:space="preserve"> зачетных упражнения:</w:t>
      </w:r>
    </w:p>
    <w:p w:rsid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1.</w:t>
      </w:r>
      <w:r w:rsidR="001205E9">
        <w:rPr>
          <w:rFonts w:ascii="Times New Roman" w:hAnsi="Times New Roman" w:cs="Times New Roman"/>
          <w:sz w:val="24"/>
          <w:szCs w:val="24"/>
        </w:rPr>
        <w:t xml:space="preserve"> </w:t>
      </w:r>
      <w:r w:rsidRPr="006B339F">
        <w:rPr>
          <w:rFonts w:ascii="Times New Roman" w:hAnsi="Times New Roman" w:cs="Times New Roman"/>
          <w:sz w:val="24"/>
          <w:szCs w:val="24"/>
        </w:rPr>
        <w:t>Стре</w:t>
      </w:r>
      <w:r w:rsidR="00E62228">
        <w:rPr>
          <w:rFonts w:ascii="Times New Roman" w:hAnsi="Times New Roman" w:cs="Times New Roman"/>
          <w:sz w:val="24"/>
          <w:szCs w:val="24"/>
        </w:rPr>
        <w:t>льба из пневматического оружия из</w:t>
      </w:r>
      <w:r w:rsidRPr="006B339F">
        <w:rPr>
          <w:rFonts w:ascii="Times New Roman" w:hAnsi="Times New Roman" w:cs="Times New Roman"/>
          <w:sz w:val="24"/>
          <w:szCs w:val="24"/>
        </w:rPr>
        <w:t xml:space="preserve"> положения - лежа </w:t>
      </w:r>
      <w:r w:rsidR="00C44E4F">
        <w:rPr>
          <w:rFonts w:ascii="Times New Roman" w:hAnsi="Times New Roman" w:cs="Times New Roman"/>
          <w:sz w:val="24"/>
          <w:szCs w:val="24"/>
        </w:rPr>
        <w:t>(с руки</w:t>
      </w:r>
      <w:r w:rsidRPr="006B339F">
        <w:rPr>
          <w:rFonts w:ascii="Times New Roman" w:hAnsi="Times New Roman" w:cs="Times New Roman"/>
          <w:sz w:val="24"/>
          <w:szCs w:val="24"/>
        </w:rPr>
        <w:t xml:space="preserve">) по мишени №6, дистанция </w:t>
      </w:r>
      <w:smartTag w:uri="urn:schemas-microsoft-com:office:smarttags" w:element="metricconverter">
        <w:smartTagPr>
          <w:attr w:name="ProductID" w:val="10 метров"/>
        </w:smartTagPr>
        <w:r w:rsidRPr="006B339F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6B339F">
        <w:rPr>
          <w:rFonts w:ascii="Times New Roman" w:hAnsi="Times New Roman" w:cs="Times New Roman"/>
          <w:sz w:val="24"/>
          <w:szCs w:val="24"/>
        </w:rPr>
        <w:t xml:space="preserve"> в режиме: 3-«пристрелочных» и 5-«зачетных».</w:t>
      </w:r>
    </w:p>
    <w:p w:rsidR="00E62228" w:rsidRPr="006B339F" w:rsidRDefault="00E62228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05">
        <w:rPr>
          <w:rFonts w:ascii="Times New Roman" w:hAnsi="Times New Roman" w:cs="Times New Roman"/>
          <w:sz w:val="24"/>
          <w:szCs w:val="24"/>
        </w:rPr>
        <w:t>Допускается выполнение упражнения командами из своих винтовок того же типа и пуль.</w:t>
      </w:r>
    </w:p>
    <w:p w:rsid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2. Неполная разборка и сборка АК-74 на время (Слитно, две попытки - лучший результат в зачет). Авт</w:t>
      </w:r>
      <w:r w:rsidR="00D07010">
        <w:rPr>
          <w:rFonts w:ascii="Times New Roman" w:hAnsi="Times New Roman" w:cs="Times New Roman"/>
          <w:sz w:val="24"/>
          <w:szCs w:val="24"/>
        </w:rPr>
        <w:t>оматы организаторов соревнований</w:t>
      </w:r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1205E9" w:rsidRPr="006B339F" w:rsidRDefault="00280003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Снаряже</w:t>
      </w:r>
      <w:r w:rsidR="001205E9">
        <w:rPr>
          <w:rFonts w:ascii="Times New Roman" w:hAnsi="Times New Roman" w:cs="Times New Roman"/>
          <w:sz w:val="24"/>
          <w:szCs w:val="24"/>
        </w:rPr>
        <w:t>ние магазина</w:t>
      </w:r>
      <w:r>
        <w:rPr>
          <w:rFonts w:ascii="Times New Roman" w:hAnsi="Times New Roman" w:cs="Times New Roman"/>
          <w:sz w:val="24"/>
          <w:szCs w:val="24"/>
        </w:rPr>
        <w:t xml:space="preserve"> патронами</w:t>
      </w:r>
      <w:r w:rsidR="001205E9">
        <w:rPr>
          <w:rFonts w:ascii="Times New Roman" w:hAnsi="Times New Roman" w:cs="Times New Roman"/>
          <w:sz w:val="24"/>
          <w:szCs w:val="24"/>
        </w:rPr>
        <w:t xml:space="preserve"> на время. (Д</w:t>
      </w:r>
      <w:r w:rsidR="001205E9" w:rsidRPr="006B339F">
        <w:rPr>
          <w:rFonts w:ascii="Times New Roman" w:hAnsi="Times New Roman" w:cs="Times New Roman"/>
          <w:sz w:val="24"/>
          <w:szCs w:val="24"/>
        </w:rPr>
        <w:t>ве попытки - лучший результат в зачет).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8.  Определение и награждение победителей.</w:t>
      </w:r>
    </w:p>
    <w:p w:rsidR="006B339F" w:rsidRPr="006B339F" w:rsidRDefault="006B339F" w:rsidP="006B339F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Победители соревнований, как в личном, так и в командном зачете, определяются наибольшей суммой выбитых «зачетных» очков и наименьшим временем при разборке и сборке автомата</w:t>
      </w:r>
      <w:r w:rsidR="006E0AA2">
        <w:rPr>
          <w:rFonts w:ascii="Times New Roman" w:hAnsi="Times New Roman" w:cs="Times New Roman"/>
          <w:sz w:val="24"/>
          <w:szCs w:val="24"/>
        </w:rPr>
        <w:t xml:space="preserve"> и снаряжении магазина</w:t>
      </w:r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Команды, занявшие 1-3 места в общекомандном зачете, награждаются кубком и Дипломом победителя, а остальные - дипломами участника.</w:t>
      </w:r>
    </w:p>
    <w:p w:rsidR="006B339F" w:rsidRPr="006B339F" w:rsidRDefault="006B339F" w:rsidP="006B339F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Команды, занявшие 1-3 места в отдельных видах, награждаются Дипломами победителя. </w:t>
      </w:r>
    </w:p>
    <w:p w:rsidR="006B339F" w:rsidRPr="006B339F" w:rsidRDefault="006B339F" w:rsidP="006B339F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В личном первенстве занявшие 1-е, 2-е и 3-е места - награждаются Дипломами победителя.</w:t>
      </w:r>
    </w:p>
    <w:p w:rsidR="006B339F" w:rsidRPr="006B339F" w:rsidRDefault="006B339F" w:rsidP="006B339F">
      <w:pPr>
        <w:tabs>
          <w:tab w:val="left" w:pos="-180"/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В личном первенстве, в общем зачете, занявшие 1-е, 2-е и 3-е места награждаются Дипломами победителя и медалями.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39F">
        <w:rPr>
          <w:rFonts w:ascii="Times New Roman" w:hAnsi="Times New Roman" w:cs="Times New Roman"/>
          <w:b/>
          <w:i/>
          <w:sz w:val="24"/>
          <w:szCs w:val="24"/>
        </w:rPr>
        <w:t>9.   Транспортное обеспечение.</w:t>
      </w:r>
    </w:p>
    <w:p w:rsidR="006B339F" w:rsidRPr="006B339F" w:rsidRDefault="006B339F" w:rsidP="006B3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Доставка производится за счет командирующих организаций.</w:t>
      </w:r>
    </w:p>
    <w:p w:rsidR="00E62228" w:rsidRDefault="00E62228" w:rsidP="006B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6B339F">
        <w:rPr>
          <w:rFonts w:ascii="Times New Roman" w:hAnsi="Times New Roman" w:cs="Times New Roman"/>
          <w:sz w:val="24"/>
          <w:szCs w:val="24"/>
        </w:rPr>
        <w:t xml:space="preserve"> (383) 262-45-87 </w:t>
      </w:r>
      <w:r w:rsidR="00E62228">
        <w:rPr>
          <w:rFonts w:ascii="Times New Roman" w:hAnsi="Times New Roman" w:cs="Times New Roman"/>
          <w:sz w:val="24"/>
          <w:szCs w:val="24"/>
        </w:rPr>
        <w:t>–</w:t>
      </w:r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r w:rsidR="00E62228" w:rsidRPr="00E62228">
        <w:rPr>
          <w:rFonts w:ascii="Times New Roman" w:hAnsi="Times New Roman" w:cs="Times New Roman"/>
          <w:b/>
          <w:i/>
          <w:sz w:val="24"/>
          <w:szCs w:val="24"/>
        </w:rPr>
        <w:t>Судьярова Любовь Борисовна</w:t>
      </w:r>
      <w:r w:rsidRPr="006B339F">
        <w:rPr>
          <w:rFonts w:ascii="Times New Roman" w:hAnsi="Times New Roman" w:cs="Times New Roman"/>
          <w:sz w:val="24"/>
          <w:szCs w:val="24"/>
        </w:rPr>
        <w:t>, руководитель отде</w:t>
      </w:r>
      <w:r w:rsidR="00E62228">
        <w:rPr>
          <w:rFonts w:ascii="Times New Roman" w:hAnsi="Times New Roman" w:cs="Times New Roman"/>
          <w:sz w:val="24"/>
          <w:szCs w:val="24"/>
        </w:rPr>
        <w:t>ла патриотического воспитания МК</w:t>
      </w:r>
      <w:r w:rsidRPr="006B339F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15" w:rsidRPr="006B339F" w:rsidRDefault="00737B15" w:rsidP="006B339F">
      <w:pPr>
        <w:spacing w:after="0" w:line="240" w:lineRule="auto"/>
        <w:rPr>
          <w:rFonts w:ascii="Times New Roman" w:hAnsi="Times New Roman" w:cs="Times New Roman"/>
        </w:rPr>
      </w:pPr>
    </w:p>
    <w:sectPr w:rsidR="00737B15" w:rsidRPr="006B339F" w:rsidSect="0078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F"/>
    <w:rsid w:val="000711BB"/>
    <w:rsid w:val="000955A8"/>
    <w:rsid w:val="000D251C"/>
    <w:rsid w:val="000D39A1"/>
    <w:rsid w:val="00106224"/>
    <w:rsid w:val="001205E9"/>
    <w:rsid w:val="00280003"/>
    <w:rsid w:val="002A5A98"/>
    <w:rsid w:val="005D4C80"/>
    <w:rsid w:val="006B339F"/>
    <w:rsid w:val="006D7835"/>
    <w:rsid w:val="006E0AA2"/>
    <w:rsid w:val="00717CC9"/>
    <w:rsid w:val="00737B15"/>
    <w:rsid w:val="00781643"/>
    <w:rsid w:val="008075A8"/>
    <w:rsid w:val="00816BC0"/>
    <w:rsid w:val="00B6029A"/>
    <w:rsid w:val="00C44E4F"/>
    <w:rsid w:val="00D07010"/>
    <w:rsid w:val="00E55B75"/>
    <w:rsid w:val="00E62228"/>
    <w:rsid w:val="00FC3628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</cp:revision>
  <dcterms:created xsi:type="dcterms:W3CDTF">2014-07-22T04:18:00Z</dcterms:created>
  <dcterms:modified xsi:type="dcterms:W3CDTF">2015-08-18T09:45:00Z</dcterms:modified>
</cp:coreProperties>
</file>